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FB" w:rsidRPr="0002403F" w:rsidRDefault="000030FB" w:rsidP="000030FB">
      <w:pPr>
        <w:widowControl/>
        <w:jc w:val="center"/>
      </w:pPr>
      <w:r w:rsidRPr="00A05454">
        <w:rPr>
          <w:rFonts w:ascii="微軟正黑體" w:eastAsia="微軟正黑體" w:hAnsi="微軟正黑體" w:hint="eastAsia"/>
          <w:b/>
          <w:sz w:val="28"/>
          <w:szCs w:val="28"/>
        </w:rPr>
        <w:t>國立臺灣大學社會工作學系臺大</w:t>
      </w:r>
      <w:proofErr w:type="gramStart"/>
      <w:r w:rsidRPr="00A05454">
        <w:rPr>
          <w:rFonts w:ascii="微軟正黑體" w:eastAsia="微軟正黑體" w:hAnsi="微軟正黑體" w:hint="eastAsia"/>
          <w:b/>
          <w:sz w:val="28"/>
          <w:szCs w:val="28"/>
        </w:rPr>
        <w:t>社會工作學刊編輯</w:t>
      </w:r>
      <w:proofErr w:type="gramEnd"/>
      <w:r w:rsidRPr="00A05454">
        <w:rPr>
          <w:rFonts w:ascii="微軟正黑體" w:eastAsia="微軟正黑體" w:hAnsi="微軟正黑體" w:hint="eastAsia"/>
          <w:b/>
          <w:sz w:val="28"/>
          <w:szCs w:val="28"/>
        </w:rPr>
        <w:t>委員會組織辦法</w:t>
      </w:r>
    </w:p>
    <w:p w:rsidR="000030FB" w:rsidRPr="00A05454" w:rsidRDefault="000030FB" w:rsidP="000030FB">
      <w:pPr>
        <w:spacing w:line="320" w:lineRule="exact"/>
        <w:jc w:val="right"/>
        <w:rPr>
          <w:rFonts w:ascii="微軟正黑體" w:eastAsia="微軟正黑體" w:hAnsi="微軟正黑體"/>
          <w:sz w:val="21"/>
          <w:szCs w:val="21"/>
        </w:rPr>
      </w:pPr>
      <w:r w:rsidRPr="00A05454">
        <w:rPr>
          <w:rFonts w:ascii="微軟正黑體" w:eastAsia="微軟正黑體" w:hAnsi="微軟正黑體" w:hint="eastAsia"/>
          <w:sz w:val="21"/>
          <w:szCs w:val="21"/>
        </w:rPr>
        <w:t>九十二年十月二十一日系</w:t>
      </w:r>
      <w:proofErr w:type="gramStart"/>
      <w:r w:rsidRPr="00A05454">
        <w:rPr>
          <w:rFonts w:ascii="微軟正黑體" w:eastAsia="微軟正黑體" w:hAnsi="微軟正黑體" w:hint="eastAsia"/>
          <w:sz w:val="21"/>
          <w:szCs w:val="21"/>
        </w:rPr>
        <w:t>務</w:t>
      </w:r>
      <w:proofErr w:type="gramEnd"/>
      <w:r w:rsidRPr="00A05454">
        <w:rPr>
          <w:rFonts w:ascii="微軟正黑體" w:eastAsia="微軟正黑體" w:hAnsi="微軟正黑體" w:hint="eastAsia"/>
          <w:sz w:val="21"/>
          <w:szCs w:val="21"/>
        </w:rPr>
        <w:t>會議通過</w:t>
      </w:r>
    </w:p>
    <w:p w:rsidR="000030FB" w:rsidRPr="00A05454" w:rsidRDefault="000030FB" w:rsidP="000030FB">
      <w:pPr>
        <w:spacing w:line="320" w:lineRule="exact"/>
        <w:jc w:val="right"/>
        <w:rPr>
          <w:rFonts w:ascii="微軟正黑體" w:eastAsia="微軟正黑體" w:hAnsi="微軟正黑體"/>
          <w:sz w:val="21"/>
          <w:szCs w:val="21"/>
        </w:rPr>
      </w:pPr>
      <w:r w:rsidRPr="00A05454">
        <w:rPr>
          <w:rFonts w:ascii="微軟正黑體" w:eastAsia="微軟正黑體" w:hAnsi="微軟正黑體" w:hint="eastAsia"/>
          <w:sz w:val="21"/>
          <w:szCs w:val="21"/>
        </w:rPr>
        <w:t>九十五年一月六日系</w:t>
      </w:r>
      <w:proofErr w:type="gramStart"/>
      <w:r w:rsidRPr="00A05454">
        <w:rPr>
          <w:rFonts w:ascii="微軟正黑體" w:eastAsia="微軟正黑體" w:hAnsi="微軟正黑體" w:hint="eastAsia"/>
          <w:sz w:val="21"/>
          <w:szCs w:val="21"/>
        </w:rPr>
        <w:t>務</w:t>
      </w:r>
      <w:proofErr w:type="gramEnd"/>
      <w:r w:rsidRPr="00A05454">
        <w:rPr>
          <w:rFonts w:ascii="微軟正黑體" w:eastAsia="微軟正黑體" w:hAnsi="微軟正黑體" w:hint="eastAsia"/>
          <w:sz w:val="21"/>
          <w:szCs w:val="21"/>
        </w:rPr>
        <w:t>會議修正通過</w:t>
      </w:r>
    </w:p>
    <w:p w:rsidR="000030FB" w:rsidRPr="00A05454" w:rsidRDefault="000030FB" w:rsidP="000030FB">
      <w:pPr>
        <w:spacing w:line="320" w:lineRule="exact"/>
        <w:jc w:val="right"/>
        <w:rPr>
          <w:rFonts w:ascii="微軟正黑體" w:eastAsia="微軟正黑體" w:hAnsi="微軟正黑體"/>
          <w:sz w:val="21"/>
          <w:szCs w:val="21"/>
        </w:rPr>
      </w:pPr>
      <w:r w:rsidRPr="00A05454">
        <w:rPr>
          <w:rFonts w:ascii="微軟正黑體" w:eastAsia="微軟正黑體" w:hAnsi="微軟正黑體" w:hint="eastAsia"/>
          <w:sz w:val="21"/>
          <w:szCs w:val="21"/>
        </w:rPr>
        <w:t>九十七年九月十九日系</w:t>
      </w:r>
      <w:proofErr w:type="gramStart"/>
      <w:r w:rsidRPr="00A05454">
        <w:rPr>
          <w:rFonts w:ascii="微軟正黑體" w:eastAsia="微軟正黑體" w:hAnsi="微軟正黑體" w:hint="eastAsia"/>
          <w:sz w:val="21"/>
          <w:szCs w:val="21"/>
        </w:rPr>
        <w:t>務</w:t>
      </w:r>
      <w:proofErr w:type="gramEnd"/>
      <w:r w:rsidRPr="00A05454">
        <w:rPr>
          <w:rFonts w:ascii="微軟正黑體" w:eastAsia="微軟正黑體" w:hAnsi="微軟正黑體" w:hint="eastAsia"/>
          <w:sz w:val="21"/>
          <w:szCs w:val="21"/>
        </w:rPr>
        <w:t>會議修正通過</w:t>
      </w:r>
    </w:p>
    <w:p w:rsidR="000030FB" w:rsidRPr="00A05454" w:rsidRDefault="000030FB" w:rsidP="000030FB">
      <w:pPr>
        <w:spacing w:line="320" w:lineRule="exact"/>
        <w:jc w:val="right"/>
        <w:rPr>
          <w:rFonts w:ascii="微軟正黑體" w:eastAsia="微軟正黑體" w:hAnsi="微軟正黑體"/>
          <w:sz w:val="21"/>
          <w:szCs w:val="21"/>
        </w:rPr>
      </w:pPr>
      <w:r w:rsidRPr="00A05454">
        <w:rPr>
          <w:rFonts w:ascii="微軟正黑體" w:eastAsia="微軟正黑體" w:hAnsi="微軟正黑體" w:hint="eastAsia"/>
          <w:sz w:val="21"/>
          <w:szCs w:val="21"/>
        </w:rPr>
        <w:t>九十八年一月十五日系</w:t>
      </w:r>
      <w:proofErr w:type="gramStart"/>
      <w:r w:rsidRPr="00A05454">
        <w:rPr>
          <w:rFonts w:ascii="微軟正黑體" w:eastAsia="微軟正黑體" w:hAnsi="微軟正黑體" w:hint="eastAsia"/>
          <w:sz w:val="21"/>
          <w:szCs w:val="21"/>
        </w:rPr>
        <w:t>務</w:t>
      </w:r>
      <w:proofErr w:type="gramEnd"/>
      <w:r w:rsidRPr="00A05454">
        <w:rPr>
          <w:rFonts w:ascii="微軟正黑體" w:eastAsia="微軟正黑體" w:hAnsi="微軟正黑體" w:hint="eastAsia"/>
          <w:sz w:val="21"/>
          <w:szCs w:val="21"/>
        </w:rPr>
        <w:t>會議修正通過</w:t>
      </w:r>
    </w:p>
    <w:p w:rsidR="000030FB" w:rsidRDefault="000030FB" w:rsidP="000030FB">
      <w:pPr>
        <w:spacing w:line="320" w:lineRule="exact"/>
        <w:jc w:val="right"/>
        <w:rPr>
          <w:rFonts w:ascii="微軟正黑體" w:eastAsia="微軟正黑體" w:hAnsi="微軟正黑體" w:hint="eastAsia"/>
          <w:sz w:val="21"/>
          <w:szCs w:val="21"/>
          <w:lang w:val="x-none"/>
        </w:rPr>
      </w:pPr>
      <w:proofErr w:type="spellStart"/>
      <w:r w:rsidRPr="00A05454">
        <w:rPr>
          <w:rFonts w:ascii="微軟正黑體" w:eastAsia="微軟正黑體" w:hAnsi="微軟正黑體" w:hint="eastAsia"/>
          <w:sz w:val="21"/>
          <w:szCs w:val="21"/>
          <w:lang w:val="x-none" w:eastAsia="x-none"/>
        </w:rPr>
        <w:t>九十九年一月十五日系務會議修正通過</w:t>
      </w:r>
      <w:proofErr w:type="spellEnd"/>
    </w:p>
    <w:p w:rsidR="000030FB" w:rsidRPr="00A05454" w:rsidRDefault="000030FB" w:rsidP="000030FB">
      <w:pPr>
        <w:spacing w:line="320" w:lineRule="exact"/>
        <w:jc w:val="right"/>
        <w:rPr>
          <w:rFonts w:ascii="微軟正黑體" w:eastAsia="微軟正黑體" w:hAnsi="微軟正黑體"/>
          <w:lang w:val="x-none"/>
        </w:rPr>
      </w:pPr>
      <w:r>
        <w:rPr>
          <w:rFonts w:ascii="微軟正黑體" w:eastAsia="微軟正黑體" w:hAnsi="微軟正黑體" w:hint="eastAsia"/>
          <w:sz w:val="21"/>
          <w:szCs w:val="21"/>
          <w:lang w:val="x-none"/>
        </w:rPr>
        <w:t>一百年十二月二十三日</w:t>
      </w:r>
      <w:proofErr w:type="spellStart"/>
      <w:r w:rsidRPr="00A05454">
        <w:rPr>
          <w:rFonts w:ascii="微軟正黑體" w:eastAsia="微軟正黑體" w:hAnsi="微軟正黑體" w:hint="eastAsia"/>
          <w:sz w:val="21"/>
          <w:szCs w:val="21"/>
          <w:lang w:val="x-none" w:eastAsia="x-none"/>
        </w:rPr>
        <w:t>系</w:t>
      </w:r>
      <w:proofErr w:type="gramStart"/>
      <w:r w:rsidRPr="00A05454">
        <w:rPr>
          <w:rFonts w:ascii="微軟正黑體" w:eastAsia="微軟正黑體" w:hAnsi="微軟正黑體" w:hint="eastAsia"/>
          <w:sz w:val="21"/>
          <w:szCs w:val="21"/>
          <w:lang w:val="x-none" w:eastAsia="x-none"/>
        </w:rPr>
        <w:t>務</w:t>
      </w:r>
      <w:proofErr w:type="gramEnd"/>
      <w:r w:rsidRPr="00A05454">
        <w:rPr>
          <w:rFonts w:ascii="微軟正黑體" w:eastAsia="微軟正黑體" w:hAnsi="微軟正黑體" w:hint="eastAsia"/>
          <w:sz w:val="21"/>
          <w:szCs w:val="21"/>
          <w:lang w:val="x-none" w:eastAsia="x-none"/>
        </w:rPr>
        <w:t>會議修正通過</w:t>
      </w:r>
      <w:proofErr w:type="spellEnd"/>
    </w:p>
    <w:p w:rsidR="000030FB" w:rsidRPr="00A05454" w:rsidRDefault="000030FB" w:rsidP="000030FB">
      <w:pPr>
        <w:spacing w:line="440" w:lineRule="exact"/>
        <w:ind w:left="924" w:hanging="924"/>
        <w:jc w:val="both"/>
        <w:rPr>
          <w:rFonts w:ascii="微軟正黑體" w:eastAsia="微軟正黑體" w:hAnsi="微軟正黑體"/>
          <w:color w:val="000000"/>
          <w:sz w:val="26"/>
          <w:szCs w:val="26"/>
        </w:rPr>
      </w:pPr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第一條 本系為提昇「臺大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社會工作學刊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」（以下簡稱本刊）之學術水準，建立完善之編輯制度，特制訂本辦法。</w:t>
      </w:r>
    </w:p>
    <w:p w:rsidR="000030FB" w:rsidRPr="00A05454" w:rsidRDefault="000030FB" w:rsidP="000030FB">
      <w:pPr>
        <w:spacing w:line="440" w:lineRule="exact"/>
        <w:ind w:left="952" w:hangingChars="366" w:hanging="952"/>
        <w:rPr>
          <w:rFonts w:ascii="微軟正黑體" w:eastAsia="微軟正黑體" w:hAnsi="微軟正黑體"/>
          <w:color w:val="000000"/>
          <w:sz w:val="26"/>
          <w:szCs w:val="26"/>
        </w:rPr>
      </w:pPr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第二條 本刊之編輯委員會由七至十一人組成，其中系內委員人數少於總編輯委員人數三分之一，另得邀聘境外若干位知名學者為顧問。</w:t>
      </w:r>
    </w:p>
    <w:p w:rsidR="000030FB" w:rsidRPr="00A05454" w:rsidRDefault="000030FB" w:rsidP="000030FB">
      <w:pPr>
        <w:spacing w:line="440" w:lineRule="exact"/>
        <w:ind w:left="924" w:hanging="924"/>
        <w:rPr>
          <w:rFonts w:ascii="微軟正黑體" w:eastAsia="微軟正黑體" w:hAnsi="微軟正黑體"/>
          <w:color w:val="000000"/>
          <w:sz w:val="26"/>
          <w:szCs w:val="26"/>
        </w:rPr>
      </w:pPr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第三條 系內委員由本系學術發展委員會就本系專任教師中推薦數人(人數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得為系內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委員之2倍)，經系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務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會議票決，得票數高者充任之。</w:t>
      </w:r>
    </w:p>
    <w:p w:rsidR="000030FB" w:rsidRPr="00A05454" w:rsidRDefault="000030FB" w:rsidP="000030FB">
      <w:pPr>
        <w:spacing w:line="440" w:lineRule="exact"/>
        <w:ind w:left="924" w:hanging="924"/>
        <w:rPr>
          <w:rFonts w:ascii="微軟正黑體" w:eastAsia="微軟正黑體" w:hAnsi="微軟正黑體"/>
          <w:color w:val="000000"/>
          <w:sz w:val="26"/>
          <w:szCs w:val="26"/>
        </w:rPr>
      </w:pPr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第四條 外聘委員由本系學術發展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委員會就系外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相關專長之學者中推薦數人(人數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得為系外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委員之2倍)，經系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務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會議票決，得票數高者聘任之。</w:t>
      </w:r>
    </w:p>
    <w:p w:rsidR="000030FB" w:rsidRPr="00A05454" w:rsidRDefault="000030FB" w:rsidP="000030FB">
      <w:pPr>
        <w:spacing w:line="440" w:lineRule="exact"/>
        <w:ind w:left="924" w:hanging="924"/>
        <w:rPr>
          <w:rFonts w:ascii="微軟正黑體" w:eastAsia="微軟正黑體" w:hAnsi="微軟正黑體"/>
          <w:color w:val="000000"/>
          <w:sz w:val="26"/>
          <w:szCs w:val="26"/>
        </w:rPr>
      </w:pPr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第五條 主編由編輯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委員就系內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委員中推選一人，主編出缺時，由編輯委員推選之，任期</w:t>
      </w:r>
      <w:proofErr w:type="gramStart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至該任為止</w:t>
      </w:r>
      <w:proofErr w:type="gramEnd"/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。主編負召集委員會之責，編輯助理由本系助教兼任之。</w:t>
      </w:r>
    </w:p>
    <w:p w:rsidR="000030FB" w:rsidRPr="00A05454" w:rsidRDefault="000030FB" w:rsidP="000030FB">
      <w:pPr>
        <w:spacing w:line="440" w:lineRule="exact"/>
        <w:ind w:left="924" w:hanging="924"/>
        <w:rPr>
          <w:rFonts w:ascii="微軟正黑體" w:eastAsia="微軟正黑體" w:hAnsi="微軟正黑體"/>
          <w:sz w:val="26"/>
          <w:szCs w:val="26"/>
        </w:rPr>
      </w:pPr>
      <w:r w:rsidRPr="00A05454">
        <w:rPr>
          <w:rFonts w:ascii="微軟正黑體" w:eastAsia="微軟正黑體" w:hAnsi="微軟正黑體" w:hint="eastAsia"/>
          <w:color w:val="000000"/>
          <w:sz w:val="26"/>
          <w:szCs w:val="26"/>
        </w:rPr>
        <w:t>第六條 編</w:t>
      </w:r>
      <w:r w:rsidRPr="00A05454">
        <w:rPr>
          <w:rFonts w:ascii="微軟正黑體" w:eastAsia="微軟正黑體" w:hAnsi="微軟正黑體" w:hint="eastAsia"/>
          <w:sz w:val="26"/>
          <w:szCs w:val="26"/>
        </w:rPr>
        <w:t>輯委員任期為兩年，連選得連任。編輯委員出缺時，由候補委員依序遞補之，任期至該出任委員回任或到該任期滿為止。</w:t>
      </w:r>
    </w:p>
    <w:p w:rsidR="000030FB" w:rsidRPr="00A05454" w:rsidRDefault="000030FB" w:rsidP="000030FB">
      <w:pPr>
        <w:spacing w:line="440" w:lineRule="exact"/>
        <w:rPr>
          <w:rFonts w:ascii="微軟正黑體" w:eastAsia="微軟正黑體" w:hAnsi="微軟正黑體"/>
          <w:sz w:val="26"/>
          <w:szCs w:val="26"/>
        </w:rPr>
      </w:pPr>
      <w:r w:rsidRPr="00A05454">
        <w:rPr>
          <w:rFonts w:ascii="微軟正黑體" w:eastAsia="微軟正黑體" w:hAnsi="微軟正黑體" w:hint="eastAsia"/>
          <w:sz w:val="26"/>
          <w:szCs w:val="26"/>
        </w:rPr>
        <w:t>第七條 編輯委員會應定期向本系</w:t>
      </w:r>
      <w:proofErr w:type="gramStart"/>
      <w:r w:rsidRPr="00A05454">
        <w:rPr>
          <w:rFonts w:ascii="微軟正黑體" w:eastAsia="微軟正黑體" w:hAnsi="微軟正黑體" w:hint="eastAsia"/>
          <w:sz w:val="26"/>
          <w:szCs w:val="26"/>
        </w:rPr>
        <w:t>系務</w:t>
      </w:r>
      <w:proofErr w:type="gramEnd"/>
      <w:r w:rsidRPr="00A05454">
        <w:rPr>
          <w:rFonts w:ascii="微軟正黑體" w:eastAsia="微軟正黑體" w:hAnsi="微軟正黑體" w:hint="eastAsia"/>
          <w:sz w:val="26"/>
          <w:szCs w:val="26"/>
        </w:rPr>
        <w:t>會議報告。</w:t>
      </w:r>
      <w:bookmarkStart w:id="0" w:name="_GoBack"/>
      <w:bookmarkEnd w:id="0"/>
    </w:p>
    <w:p w:rsidR="000030FB" w:rsidRPr="00487011" w:rsidRDefault="000030FB" w:rsidP="000030FB">
      <w:r w:rsidRPr="00A05454">
        <w:rPr>
          <w:rFonts w:ascii="微軟正黑體" w:eastAsia="微軟正黑體" w:hAnsi="微軟正黑體" w:hint="eastAsia"/>
          <w:sz w:val="26"/>
          <w:szCs w:val="26"/>
        </w:rPr>
        <w:t>第八條 本辦法經系</w:t>
      </w:r>
      <w:proofErr w:type="gramStart"/>
      <w:r w:rsidRPr="00A05454">
        <w:rPr>
          <w:rFonts w:ascii="微軟正黑體" w:eastAsia="微軟正黑體" w:hAnsi="微軟正黑體" w:hint="eastAsia"/>
          <w:sz w:val="26"/>
          <w:szCs w:val="26"/>
        </w:rPr>
        <w:t>務</w:t>
      </w:r>
      <w:proofErr w:type="gramEnd"/>
      <w:r w:rsidRPr="00A05454">
        <w:rPr>
          <w:rFonts w:ascii="微軟正黑體" w:eastAsia="微軟正黑體" w:hAnsi="微軟正黑體" w:hint="eastAsia"/>
          <w:sz w:val="26"/>
          <w:szCs w:val="26"/>
        </w:rPr>
        <w:t>會議通過後施行，修正時亦同。</w:t>
      </w:r>
    </w:p>
    <w:p w:rsidR="00BD4405" w:rsidRPr="000030FB" w:rsidRDefault="00BD4405" w:rsidP="00A310B0"/>
    <w:sectPr w:rsidR="00BD4405" w:rsidRPr="000030FB" w:rsidSect="002553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4C1" w:rsidRDefault="00BE14C1" w:rsidP="00F005AD">
      <w:r>
        <w:separator/>
      </w:r>
    </w:p>
  </w:endnote>
  <w:endnote w:type="continuationSeparator" w:id="0">
    <w:p w:rsidR="00BE14C1" w:rsidRDefault="00BE14C1" w:rsidP="00F0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4C1" w:rsidRDefault="00BE14C1" w:rsidP="00F005AD">
      <w:r>
        <w:separator/>
      </w:r>
    </w:p>
  </w:footnote>
  <w:footnote w:type="continuationSeparator" w:id="0">
    <w:p w:rsidR="00BE14C1" w:rsidRDefault="00BE14C1" w:rsidP="00F0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B0"/>
    <w:rsid w:val="000030FB"/>
    <w:rsid w:val="001E5CD7"/>
    <w:rsid w:val="00406F8C"/>
    <w:rsid w:val="00A310B0"/>
    <w:rsid w:val="00BD4405"/>
    <w:rsid w:val="00BE14C1"/>
    <w:rsid w:val="00F0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05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5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5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5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05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05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05A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05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2011-11-16T09:40:00Z</dcterms:created>
  <dcterms:modified xsi:type="dcterms:W3CDTF">2012-01-05T06:30:00Z</dcterms:modified>
</cp:coreProperties>
</file>